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auto"/>
          <w:sz w:val="36"/>
          <w:szCs w:val="40"/>
          <w:highlight w:val="none"/>
        </w:rPr>
      </w:pPr>
      <w:r>
        <w:rPr>
          <w:rFonts w:hint="eastAsia" w:ascii="宋体" w:hAnsi="宋体" w:eastAsia="宋体"/>
          <w:b/>
          <w:bCs/>
          <w:color w:val="auto"/>
          <w:sz w:val="36"/>
          <w:szCs w:val="40"/>
          <w:highlight w:val="none"/>
        </w:rPr>
        <w:t>购买文件登记表</w:t>
      </w:r>
    </w:p>
    <w:p>
      <w:pPr>
        <w:jc w:val="center"/>
        <w:rPr>
          <w:rFonts w:ascii="宋体" w:hAnsi="宋体" w:eastAsia="宋体"/>
          <w:color w:val="auto"/>
          <w:sz w:val="22"/>
          <w:szCs w:val="24"/>
          <w:highlight w:val="none"/>
        </w:rPr>
      </w:pPr>
      <w:r>
        <w:rPr>
          <w:rFonts w:hint="eastAsia" w:ascii="宋体" w:hAnsi="宋体" w:eastAsia="宋体"/>
          <w:color w:val="auto"/>
          <w:sz w:val="22"/>
          <w:szCs w:val="24"/>
          <w:highlight w:val="none"/>
        </w:rPr>
        <w:t>（请认真填写以下所有资料，并保证信息的完整性和准确性）</w:t>
      </w:r>
    </w:p>
    <w:tbl>
      <w:tblPr>
        <w:tblStyle w:val="3"/>
        <w:tblW w:w="96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top w:val="single" w:color="auto" w:sz="12" w:space="0"/>
              <w:left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项目名称</w:t>
            </w:r>
          </w:p>
        </w:tc>
        <w:tc>
          <w:tcPr>
            <w:tcW w:w="7974" w:type="dxa"/>
            <w:gridSpan w:val="4"/>
            <w:tcBorders>
              <w:top w:val="single" w:color="auto" w:sz="12" w:space="0"/>
              <w:right w:val="single" w:color="auto" w:sz="12" w:space="0"/>
            </w:tcBorders>
            <w:noWrap w:val="0"/>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项目编号</w:t>
            </w:r>
          </w:p>
        </w:tc>
        <w:tc>
          <w:tcPr>
            <w:tcW w:w="3844" w:type="dxa"/>
            <w:gridSpan w:val="2"/>
            <w:noWrap w:val="0"/>
            <w:vAlign w:val="center"/>
          </w:tcPr>
          <w:p>
            <w:pPr>
              <w:jc w:val="center"/>
              <w:rPr>
                <w:rFonts w:ascii="宋体" w:hAnsi="宋体" w:eastAsia="宋体"/>
                <w:color w:val="auto"/>
                <w:sz w:val="24"/>
                <w:szCs w:val="24"/>
                <w:highlight w:val="none"/>
              </w:rPr>
            </w:pPr>
          </w:p>
        </w:tc>
        <w:tc>
          <w:tcPr>
            <w:tcW w:w="1566" w:type="dxa"/>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购买日期</w:t>
            </w:r>
          </w:p>
        </w:tc>
        <w:tc>
          <w:tcPr>
            <w:tcW w:w="2564" w:type="dxa"/>
            <w:tcBorders>
              <w:right w:val="single" w:color="auto" w:sz="12" w:space="0"/>
            </w:tcBorders>
            <w:noWrap w:val="0"/>
            <w:vAlign w:val="center"/>
          </w:tcPr>
          <w:p>
            <w:pPr>
              <w:jc w:val="righ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购买文件</w:t>
            </w:r>
          </w:p>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单位全称</w:t>
            </w:r>
          </w:p>
          <w:p>
            <w:pPr>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（注册名称）</w:t>
            </w:r>
          </w:p>
        </w:tc>
        <w:tc>
          <w:tcPr>
            <w:tcW w:w="3844" w:type="dxa"/>
            <w:gridSpan w:val="2"/>
            <w:noWrap w:val="0"/>
            <w:vAlign w:val="center"/>
          </w:tcPr>
          <w:p>
            <w:pPr>
              <w:jc w:val="center"/>
              <w:rPr>
                <w:rFonts w:ascii="宋体" w:hAnsi="宋体" w:eastAsia="宋体"/>
                <w:color w:val="auto"/>
                <w:sz w:val="24"/>
                <w:szCs w:val="24"/>
                <w:highlight w:val="none"/>
              </w:rPr>
            </w:pPr>
          </w:p>
        </w:tc>
        <w:tc>
          <w:tcPr>
            <w:tcW w:w="1566" w:type="dxa"/>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子包号</w:t>
            </w:r>
          </w:p>
          <w:p>
            <w:pPr>
              <w:jc w:val="center"/>
              <w:rPr>
                <w:rFonts w:ascii="宋体" w:hAnsi="宋体" w:eastAsia="宋体"/>
                <w:b/>
                <w:bCs/>
                <w:color w:val="auto"/>
                <w:sz w:val="18"/>
                <w:szCs w:val="18"/>
                <w:highlight w:val="none"/>
              </w:rPr>
            </w:pPr>
            <w:r>
              <w:rPr>
                <w:rFonts w:hint="eastAsia" w:ascii="宋体" w:hAnsi="宋体" w:eastAsia="宋体"/>
                <w:b/>
                <w:bCs/>
                <w:color w:val="auto"/>
                <w:sz w:val="18"/>
                <w:szCs w:val="18"/>
                <w:highlight w:val="none"/>
              </w:rPr>
              <w:t>如未分包</w:t>
            </w:r>
          </w:p>
          <w:p>
            <w:pPr>
              <w:jc w:val="center"/>
              <w:rPr>
                <w:rFonts w:hint="eastAsia" w:ascii="宋体" w:hAnsi="宋体" w:eastAsia="宋体"/>
                <w:b/>
                <w:bCs/>
                <w:color w:val="auto"/>
                <w:sz w:val="24"/>
                <w:szCs w:val="24"/>
                <w:highlight w:val="none"/>
              </w:rPr>
            </w:pPr>
            <w:r>
              <w:rPr>
                <w:rFonts w:hint="eastAsia" w:ascii="宋体" w:hAnsi="宋体" w:eastAsia="宋体"/>
                <w:b/>
                <w:bCs/>
                <w:color w:val="auto"/>
                <w:sz w:val="18"/>
                <w:szCs w:val="18"/>
                <w:highlight w:val="none"/>
              </w:rPr>
              <w:t>无需填写</w:t>
            </w:r>
          </w:p>
        </w:tc>
        <w:tc>
          <w:tcPr>
            <w:tcW w:w="2564" w:type="dxa"/>
            <w:tcBorders>
              <w:right w:val="single" w:color="auto" w:sz="12" w:space="0"/>
            </w:tcBorders>
            <w:noWrap w:val="0"/>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统一社会</w:t>
            </w:r>
          </w:p>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信用代码</w:t>
            </w:r>
          </w:p>
        </w:tc>
        <w:tc>
          <w:tcPr>
            <w:tcW w:w="3844" w:type="dxa"/>
            <w:gridSpan w:val="2"/>
            <w:noWrap w:val="0"/>
            <w:vAlign w:val="center"/>
          </w:tcPr>
          <w:p>
            <w:pPr>
              <w:jc w:val="center"/>
              <w:rPr>
                <w:rFonts w:ascii="宋体" w:hAnsi="宋体" w:eastAsia="宋体"/>
                <w:color w:val="auto"/>
                <w:sz w:val="24"/>
                <w:szCs w:val="24"/>
                <w:highlight w:val="none"/>
              </w:rPr>
            </w:pPr>
          </w:p>
        </w:tc>
        <w:tc>
          <w:tcPr>
            <w:tcW w:w="1566" w:type="dxa"/>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法定代表人姓名</w:t>
            </w:r>
          </w:p>
        </w:tc>
        <w:tc>
          <w:tcPr>
            <w:tcW w:w="2564" w:type="dxa"/>
            <w:tcBorders>
              <w:right w:val="single" w:color="auto" w:sz="12" w:space="0"/>
            </w:tcBorders>
            <w:noWrap w:val="0"/>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注册地址</w:t>
            </w:r>
          </w:p>
        </w:tc>
        <w:tc>
          <w:tcPr>
            <w:tcW w:w="7974" w:type="dxa"/>
            <w:gridSpan w:val="4"/>
            <w:tcBorders>
              <w:right w:val="single" w:color="auto" w:sz="12" w:space="0"/>
            </w:tcBorders>
            <w:noWrap w:val="0"/>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联系人姓名</w:t>
            </w:r>
          </w:p>
        </w:tc>
        <w:tc>
          <w:tcPr>
            <w:tcW w:w="3132" w:type="dxa"/>
            <w:noWrap w:val="0"/>
            <w:vAlign w:val="center"/>
          </w:tcPr>
          <w:p>
            <w:pPr>
              <w:jc w:val="center"/>
              <w:rPr>
                <w:rFonts w:ascii="宋体" w:hAnsi="宋体" w:eastAsia="宋体"/>
                <w:color w:val="auto"/>
                <w:sz w:val="24"/>
                <w:szCs w:val="24"/>
                <w:highlight w:val="none"/>
              </w:rPr>
            </w:pPr>
          </w:p>
        </w:tc>
        <w:tc>
          <w:tcPr>
            <w:tcW w:w="2278" w:type="dxa"/>
            <w:gridSpan w:val="2"/>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联系电话（手机）</w:t>
            </w:r>
          </w:p>
        </w:tc>
        <w:tc>
          <w:tcPr>
            <w:tcW w:w="2564" w:type="dxa"/>
            <w:tcBorders>
              <w:right w:val="single" w:color="auto" w:sz="12" w:space="0"/>
            </w:tcBorders>
            <w:noWrap w:val="0"/>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电子邮箱</w:t>
            </w:r>
          </w:p>
        </w:tc>
        <w:tc>
          <w:tcPr>
            <w:tcW w:w="3132" w:type="dxa"/>
            <w:noWrap w:val="0"/>
            <w:vAlign w:val="center"/>
          </w:tcPr>
          <w:p>
            <w:pPr>
              <w:jc w:val="center"/>
              <w:rPr>
                <w:rFonts w:ascii="宋体" w:hAnsi="宋体" w:eastAsia="宋体"/>
                <w:color w:val="auto"/>
                <w:sz w:val="24"/>
                <w:szCs w:val="24"/>
                <w:highlight w:val="none"/>
              </w:rPr>
            </w:pPr>
          </w:p>
        </w:tc>
        <w:tc>
          <w:tcPr>
            <w:tcW w:w="2278" w:type="dxa"/>
            <w:gridSpan w:val="2"/>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联系电话（固话）</w:t>
            </w:r>
          </w:p>
        </w:tc>
        <w:tc>
          <w:tcPr>
            <w:tcW w:w="2564" w:type="dxa"/>
            <w:tcBorders>
              <w:right w:val="single" w:color="auto" w:sz="12" w:space="0"/>
            </w:tcBorders>
            <w:noWrap w:val="0"/>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709" w:type="dxa"/>
            <w:tcBorders>
              <w:left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购买文件</w:t>
            </w:r>
          </w:p>
          <w:p>
            <w:pPr>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登记资料</w:t>
            </w:r>
          </w:p>
        </w:tc>
        <w:tc>
          <w:tcPr>
            <w:tcW w:w="7974" w:type="dxa"/>
            <w:gridSpan w:val="4"/>
            <w:tcBorders>
              <w:right w:val="single" w:color="auto" w:sz="12" w:space="0"/>
            </w:tcBorders>
            <w:noWrap w:val="0"/>
            <w:vAlign w:val="center"/>
          </w:tcPr>
          <w:p>
            <w:pPr>
              <w:pStyle w:val="5"/>
              <w:numPr>
                <w:ilvl w:val="0"/>
                <w:numId w:val="1"/>
              </w:numPr>
              <w:spacing w:line="360" w:lineRule="auto"/>
              <w:ind w:firstLineChars="0"/>
              <w:jc w:val="left"/>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营业执照等副本复印件和组织机构代码证复印件和税务登记证复印件，或三证合一执照。</w:t>
            </w:r>
          </w:p>
          <w:p>
            <w:pPr>
              <w:pStyle w:val="5"/>
              <w:numPr>
                <w:ilvl w:val="0"/>
                <w:numId w:val="1"/>
              </w:numPr>
              <w:spacing w:line="360" w:lineRule="auto"/>
              <w:ind w:firstLineChars="0"/>
              <w:jc w:val="left"/>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 xml:space="preserve"> </w:t>
            </w:r>
            <w:r>
              <w:rPr>
                <w:rFonts w:hint="eastAsia" w:ascii="宋体" w:hAnsi="宋体" w:eastAsia="宋体"/>
                <w:bCs/>
                <w:color w:val="auto"/>
                <w:sz w:val="24"/>
                <w:szCs w:val="24"/>
                <w:highlight w:val="none"/>
                <w:lang w:eastAsia="zh-CN"/>
              </w:rPr>
              <w:t>其他</w:t>
            </w:r>
            <w:r>
              <w:rPr>
                <w:rFonts w:hint="eastAsia" w:ascii="宋体" w:hAnsi="宋体" w:eastAsia="宋体"/>
                <w:bCs/>
                <w:color w:val="auto"/>
                <w:sz w:val="24"/>
                <w:szCs w:val="24"/>
                <w:highlight w:val="none"/>
              </w:rPr>
              <w:t>资格证明</w:t>
            </w:r>
            <w:r>
              <w:rPr>
                <w:rFonts w:hint="eastAsia" w:ascii="宋体" w:hAnsi="宋体" w:eastAsia="宋体"/>
                <w:color w:val="auto"/>
                <w:sz w:val="24"/>
                <w:szCs w:val="24"/>
                <w:highlight w:val="none"/>
              </w:rPr>
              <w:t>复印件：</w:t>
            </w:r>
          </w:p>
          <w:p>
            <w:pPr>
              <w:pStyle w:val="5"/>
              <w:spacing w:line="360" w:lineRule="auto"/>
              <w:ind w:left="360" w:firstLine="0" w:firstLineChars="0"/>
              <w:jc w:val="left"/>
              <w:rPr>
                <w:rFonts w:ascii="宋体" w:hAnsi="宋体" w:eastAsia="宋体"/>
                <w:color w:val="auto"/>
                <w:sz w:val="13"/>
                <w:szCs w:val="13"/>
                <w:highlight w:val="none"/>
              </w:rPr>
            </w:pPr>
          </w:p>
          <w:p>
            <w:pPr>
              <w:pStyle w:val="5"/>
              <w:spacing w:line="0" w:lineRule="atLeast"/>
              <w:ind w:left="357" w:firstLine="0" w:firstLineChars="0"/>
              <w:jc w:val="left"/>
              <w:rPr>
                <w:rFonts w:ascii="宋体" w:hAnsi="宋体" w:eastAsia="宋体"/>
                <w:color w:val="auto"/>
                <w:sz w:val="24"/>
                <w:szCs w:val="24"/>
                <w:highlight w:val="none"/>
                <w:u w:val="single"/>
              </w:rPr>
            </w:pPr>
            <w:r>
              <w:rPr>
                <w:rFonts w:ascii="宋体" w:hAnsi="宋体" w:eastAsia="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9" w:type="dxa"/>
            <w:tcBorders>
              <w:left w:val="single" w:color="auto" w:sz="12" w:space="0"/>
              <w:bottom w:val="single" w:color="auto" w:sz="12" w:space="0"/>
            </w:tcBorders>
            <w:noWrap w:val="0"/>
            <w:vAlign w:val="center"/>
          </w:tcPr>
          <w:p>
            <w:pPr>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请准确填写有效的邮箱地址，招标代理机构将通过上述“电子邮箱”发送该项目的相关文件至购买文件单位，并视为有效送达。</w:t>
            </w:r>
          </w:p>
        </w:tc>
      </w:tr>
    </w:tbl>
    <w:p>
      <w:pPr>
        <w:jc w:val="left"/>
        <w:rPr>
          <w:rFonts w:ascii="宋体" w:hAnsi="宋体" w:eastAsia="宋体"/>
          <w:color w:val="auto"/>
          <w:highlight w:val="none"/>
        </w:rPr>
      </w:pPr>
    </w:p>
    <w:p>
      <w:pPr>
        <w:jc w:val="left"/>
        <w:rPr>
          <w:rFonts w:ascii="宋体" w:hAnsi="宋体" w:eastAsia="宋体"/>
          <w:color w:val="auto"/>
          <w:highlight w:val="none"/>
        </w:rPr>
      </w:pPr>
    </w:p>
    <w:p>
      <w:pPr>
        <w:spacing w:line="360" w:lineRule="auto"/>
        <w:ind w:firstLine="527"/>
        <w:rPr>
          <w:rFonts w:hint="eastAsia" w:ascii="宋体" w:hAnsi="宋体" w:cs="宋体"/>
          <w:color w:val="auto"/>
          <w:highlight w:val="none"/>
        </w:rPr>
      </w:pPr>
      <w:r>
        <w:rPr>
          <w:rFonts w:hint="eastAsia" w:ascii="宋体" w:hAnsi="宋体" w:eastAsia="宋体"/>
          <w:b/>
          <w:bCs/>
          <w:color w:val="auto"/>
          <w:sz w:val="24"/>
          <w:highlight w:val="none"/>
        </w:rPr>
        <w:t>经办人签名：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NGZhNDQ3MzQ3ODFhZTYzNmEwZWUyYzdkYjE4NTkifQ=="/>
  </w:docVars>
  <w:rsids>
    <w:rsidRoot w:val="2DA977D3"/>
    <w:rsid w:val="2DA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2024-06-28T09:16:00Z</dcterms:created>
  <dc:creator>nate</dc:creator>
  <cp:lastModifiedBy>nate</cp:lastModifiedBy>
  <dcterms:modified xsi:type="dcterms:W3CDTF">2024-06-28T09:16:29Z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DE128E13062F4339AA4408242C6CC256_11</vt:lpwstr>
  </property>
</Properties>
</file>